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6968B2F9" w:rsidR="00FB1A3D" w:rsidRPr="003D7F68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3D7F68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3D7F68">
        <w:rPr>
          <w:rFonts w:ascii="Arial" w:hAnsi="Arial" w:cs="Arial"/>
          <w:color w:val="000000"/>
          <w:lang w:val="en-US"/>
        </w:rPr>
        <w:t>.|</w:t>
      </w:r>
      <w:proofErr w:type="gramEnd"/>
      <w:r w:rsidRPr="003D7F68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3D7F68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Rhizomatum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Calami 0,025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 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Bismuthi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subnitratis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0,35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    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corticis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Frangulae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alni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0,025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Magnesii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carbonatis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0,4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Natrii </w:t>
      </w:r>
      <w:proofErr w:type="spellStart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hydrocarbonatis</w:t>
      </w:r>
      <w:proofErr w:type="spellEnd"/>
      <w:r w:rsidR="003D7F68" w:rsidRPr="003D7F68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0,2</w:t>
      </w:r>
    </w:p>
    <w:p w14:paraId="47D8F95F" w14:textId="495C17A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 xml:space="preserve">50 </w:t>
      </w:r>
      <w:proofErr w:type="spellStart"/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>tabl</w:t>
      </w:r>
      <w:proofErr w:type="spellEnd"/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27028E35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>по ... таб. 3 раза в сутки через 1 - 1,5 часа</w:t>
      </w:r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после еды в 1/4 стакана теплой воды</w:t>
      </w:r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</w:t>
      </w:r>
      <w:proofErr w:type="gramStart"/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>   (</w:t>
      </w:r>
      <w:proofErr w:type="gramEnd"/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t>таблетки измельчать или растворять</w:t>
      </w:r>
      <w:r w:rsidR="003D7F68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в указанном количестве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3D7F68"/>
    <w:rsid w:val="00413C1A"/>
    <w:rsid w:val="00441C4D"/>
    <w:rsid w:val="005D65EA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2023-10-07T09:41:00Z</dcterms:modified>
</cp:coreProperties>
</file>